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B5" w:rsidRDefault="00383CB5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 Nova" w:hAnsi="Arial Nova" w:cs="Arial Nova"/>
          <w:b/>
          <w:bCs/>
          <w:sz w:val="56"/>
          <w:szCs w:val="56"/>
        </w:rPr>
        <w:t>DECOUVREZ NOS TARIFS</w:t>
      </w:r>
    </w:p>
    <w:p w:rsidR="00383CB5" w:rsidRDefault="00383CB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83CB5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383CB5" w:rsidRDefault="00383CB5">
      <w:pPr>
        <w:pStyle w:val="Titre2"/>
        <w:spacing w:after="280" w:line="240" w:lineRule="auto"/>
        <w:jc w:val="center"/>
        <w:rPr>
          <w:rFonts w:ascii="Arial Nova" w:hAnsi="Arial Nova" w:cs="Arial Nova"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  <w:t>Soins visage</w:t>
      </w:r>
    </w:p>
    <w:p w:rsidR="00383CB5" w:rsidRDefault="00383CB5">
      <w:pPr>
        <w:pStyle w:val="Titre2"/>
        <w:spacing w:after="280" w:line="240" w:lineRule="auto"/>
        <w:jc w:val="center"/>
        <w:rPr>
          <w:rFonts w:ascii="Arial Nova" w:hAnsi="Arial Nova" w:cs="Arial Nova"/>
          <w:sz w:val="28"/>
          <w:szCs w:val="28"/>
        </w:rPr>
      </w:pP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Aroma fraicheur </w:t>
      </w:r>
      <w:r>
        <w:rPr>
          <w:rFonts w:ascii="Arial Nova" w:hAnsi="Arial Nova" w:cs="Arial Nova"/>
          <w:sz w:val="28"/>
          <w:szCs w:val="28"/>
        </w:rPr>
        <w:t xml:space="preserve">Soin Oxygénant </w:t>
      </w:r>
      <w:r>
        <w:rPr>
          <w:rFonts w:ascii="Arial Nova" w:hAnsi="Arial Nova" w:cs="Arial Nova"/>
          <w:b/>
          <w:bCs/>
          <w:sz w:val="28"/>
          <w:szCs w:val="28"/>
        </w:rPr>
        <w:t>60 €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Aroma sensitive </w:t>
      </w:r>
      <w:r>
        <w:rPr>
          <w:rFonts w:ascii="Arial Nova" w:hAnsi="Arial Nova" w:cs="Arial Nova"/>
          <w:sz w:val="28"/>
          <w:szCs w:val="28"/>
        </w:rPr>
        <w:t xml:space="preserve">Soin hydro-apaisant </w:t>
      </w:r>
      <w:r>
        <w:rPr>
          <w:rFonts w:ascii="Arial Nova" w:hAnsi="Arial Nova" w:cs="Arial Nova"/>
          <w:b/>
          <w:bCs/>
          <w:sz w:val="28"/>
          <w:szCs w:val="28"/>
        </w:rPr>
        <w:t>65 €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Aqua control Soin </w:t>
      </w:r>
      <w:r>
        <w:rPr>
          <w:rFonts w:ascii="Arial Nova" w:hAnsi="Arial Nova" w:cs="Arial Nova"/>
          <w:sz w:val="28"/>
          <w:szCs w:val="28"/>
        </w:rPr>
        <w:t xml:space="preserve">hydratant-réparateur </w:t>
      </w:r>
      <w:r>
        <w:rPr>
          <w:rFonts w:ascii="Arial Nova" w:hAnsi="Arial Nova" w:cs="Arial Nova"/>
          <w:b/>
          <w:bCs/>
          <w:sz w:val="28"/>
          <w:szCs w:val="28"/>
        </w:rPr>
        <w:t>65 €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Aroma jeunesse Soin </w:t>
      </w:r>
      <w:r>
        <w:rPr>
          <w:rFonts w:ascii="Arial Nova" w:hAnsi="Arial Nova" w:cs="Arial Nova"/>
          <w:sz w:val="28"/>
          <w:szCs w:val="28"/>
        </w:rPr>
        <w:t xml:space="preserve">anti-âge cocooning </w:t>
      </w:r>
      <w:r>
        <w:rPr>
          <w:rFonts w:ascii="Arial Nova" w:hAnsi="Arial Nova" w:cs="Arial Nova"/>
          <w:b/>
          <w:bCs/>
          <w:sz w:val="28"/>
          <w:szCs w:val="28"/>
        </w:rPr>
        <w:t>70 €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Bio structure </w:t>
      </w:r>
      <w:r>
        <w:rPr>
          <w:rFonts w:ascii="Arial Nova" w:hAnsi="Arial Nova" w:cs="Arial Nova"/>
          <w:sz w:val="28"/>
          <w:szCs w:val="28"/>
        </w:rPr>
        <w:t xml:space="preserve">soin liftant galbant </w:t>
      </w:r>
      <w:r>
        <w:rPr>
          <w:rFonts w:ascii="Arial Nova" w:hAnsi="Arial Nova" w:cs="Arial Nova"/>
          <w:b/>
          <w:bCs/>
          <w:sz w:val="28"/>
          <w:szCs w:val="28"/>
        </w:rPr>
        <w:t>75 €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Booster vital </w:t>
      </w:r>
      <w:r>
        <w:rPr>
          <w:rFonts w:ascii="Arial Nova" w:hAnsi="Arial Nova" w:cs="Arial Nova"/>
          <w:sz w:val="28"/>
          <w:szCs w:val="28"/>
        </w:rPr>
        <w:t xml:space="preserve">énergie revitalisant </w:t>
      </w:r>
      <w:r>
        <w:rPr>
          <w:rFonts w:ascii="Arial Nova" w:hAnsi="Arial Nova" w:cs="Arial Nova"/>
          <w:b/>
          <w:bCs/>
          <w:sz w:val="28"/>
          <w:szCs w:val="28"/>
        </w:rPr>
        <w:t>80 €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Thalasso caviar </w:t>
      </w:r>
      <w:r>
        <w:rPr>
          <w:rFonts w:ascii="Arial Nova" w:hAnsi="Arial Nova" w:cs="Arial Nova"/>
          <w:sz w:val="28"/>
          <w:szCs w:val="28"/>
        </w:rPr>
        <w:t xml:space="preserve">perfect éclat jeunesse </w:t>
      </w:r>
      <w:r>
        <w:rPr>
          <w:rFonts w:ascii="Arial Nova" w:hAnsi="Arial Nova" w:cs="Arial Nova"/>
          <w:b/>
          <w:bCs/>
          <w:sz w:val="28"/>
          <w:szCs w:val="28"/>
        </w:rPr>
        <w:t>85 €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Thalasso caviar </w:t>
      </w:r>
      <w:r>
        <w:rPr>
          <w:rFonts w:ascii="Arial Nova" w:hAnsi="Arial Nova" w:cs="Arial Nova"/>
          <w:sz w:val="28"/>
          <w:szCs w:val="28"/>
        </w:rPr>
        <w:t xml:space="preserve">lift’fermeté sculptant </w:t>
      </w:r>
      <w:r>
        <w:rPr>
          <w:rFonts w:ascii="Arial Nova" w:hAnsi="Arial Nova" w:cs="Arial Nova"/>
          <w:b/>
          <w:bCs/>
          <w:sz w:val="28"/>
          <w:szCs w:val="28"/>
        </w:rPr>
        <w:t>90 €</w:t>
      </w:r>
    </w:p>
    <w:p w:rsidR="00383CB5" w:rsidRDefault="00383CB5">
      <w:pPr>
        <w:jc w:val="center"/>
        <w:rPr>
          <w:rFonts w:ascii="Arial Nova" w:hAnsi="Arial Nova" w:cs="Arial Nova"/>
          <w:sz w:val="22"/>
          <w:szCs w:val="22"/>
        </w:rPr>
      </w:pPr>
    </w:p>
    <w:p w:rsidR="00383CB5" w:rsidRDefault="00383CB5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b/>
          <w:bCs/>
          <w:sz w:val="44"/>
          <w:szCs w:val="44"/>
        </w:rPr>
      </w:pPr>
      <w:r>
        <w:rPr>
          <w:rFonts w:ascii="Arial Rounded MT Bold" w:hAnsi="Arial Rounded MT Bold" w:cs="Arial Rounded MT Bold"/>
          <w:b/>
          <w:bCs/>
          <w:color w:val="993366"/>
          <w:sz w:val="44"/>
          <w:szCs w:val="44"/>
          <w:u w:val="single"/>
        </w:rPr>
        <w:t>Epilation</w:t>
      </w:r>
    </w:p>
    <w:p w:rsidR="00383CB5" w:rsidRDefault="00383CB5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b/>
          <w:bCs/>
          <w:sz w:val="44"/>
          <w:szCs w:val="44"/>
        </w:rPr>
      </w:pP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Sourcils </w:t>
      </w:r>
      <w:r>
        <w:rPr>
          <w:rFonts w:ascii="Arial Nova" w:hAnsi="Arial Nova" w:cs="Arial Nova"/>
          <w:b/>
          <w:bCs/>
          <w:sz w:val="28"/>
          <w:szCs w:val="28"/>
        </w:rPr>
        <w:t>10 €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Lèvres </w:t>
      </w:r>
      <w:r>
        <w:rPr>
          <w:rFonts w:ascii="Arial Nova" w:hAnsi="Arial Nova" w:cs="Arial Nova"/>
          <w:b/>
          <w:bCs/>
          <w:sz w:val="28"/>
          <w:szCs w:val="28"/>
        </w:rPr>
        <w:t>10 €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Forfait lèvres + sourcils </w:t>
      </w:r>
      <w:r>
        <w:rPr>
          <w:rFonts w:ascii="Arial Nova" w:hAnsi="Arial Nova" w:cs="Arial Nova"/>
          <w:b/>
          <w:bCs/>
          <w:sz w:val="28"/>
          <w:szCs w:val="28"/>
        </w:rPr>
        <w:t>15 €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Forfait visage complet </w:t>
      </w:r>
      <w:r>
        <w:rPr>
          <w:rFonts w:ascii="Arial Nova" w:hAnsi="Arial Nova" w:cs="Arial Nova"/>
          <w:b/>
          <w:bCs/>
          <w:sz w:val="28"/>
          <w:szCs w:val="28"/>
        </w:rPr>
        <w:t>30 €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½ jambes </w:t>
      </w:r>
      <w:r>
        <w:rPr>
          <w:rFonts w:ascii="Arial Nova" w:hAnsi="Arial Nova" w:cs="Arial Nova"/>
          <w:b/>
          <w:bCs/>
          <w:sz w:val="28"/>
          <w:szCs w:val="28"/>
        </w:rPr>
        <w:t>15 €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Cuisses </w:t>
      </w:r>
      <w:r>
        <w:rPr>
          <w:rFonts w:ascii="Arial Nova" w:hAnsi="Arial Nova" w:cs="Arial Nova"/>
          <w:b/>
          <w:bCs/>
          <w:sz w:val="28"/>
          <w:szCs w:val="28"/>
        </w:rPr>
        <w:t>20 €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Jambes complètes </w:t>
      </w:r>
      <w:r>
        <w:rPr>
          <w:rFonts w:ascii="Arial Nova" w:hAnsi="Arial Nova" w:cs="Arial Nova"/>
          <w:b/>
          <w:bCs/>
          <w:sz w:val="28"/>
          <w:szCs w:val="28"/>
        </w:rPr>
        <w:t>30 €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Aisselles </w:t>
      </w:r>
      <w:r>
        <w:rPr>
          <w:rFonts w:ascii="Arial Nova" w:hAnsi="Arial Nova" w:cs="Arial Nova"/>
          <w:b/>
          <w:bCs/>
          <w:sz w:val="28"/>
          <w:szCs w:val="28"/>
        </w:rPr>
        <w:t>15 €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Maillot simple </w:t>
      </w:r>
      <w:r>
        <w:rPr>
          <w:rFonts w:ascii="Arial Nova" w:hAnsi="Arial Nova" w:cs="Arial Nova"/>
          <w:b/>
          <w:bCs/>
          <w:sz w:val="28"/>
          <w:szCs w:val="28"/>
        </w:rPr>
        <w:t>15 €</w:t>
      </w:r>
    </w:p>
    <w:p w:rsidR="00383CB5" w:rsidRDefault="00383CB5">
      <w:pPr>
        <w:spacing w:after="280" w:line="240" w:lineRule="auto"/>
        <w:ind w:left="191" w:right="-75" w:hanging="360"/>
        <w:rPr>
          <w:color w:val="auto"/>
          <w:kern w:val="0"/>
          <w:sz w:val="24"/>
          <w:szCs w:val="24"/>
        </w:rPr>
      </w:pPr>
      <w:r>
        <w:rPr>
          <w:rFonts w:ascii="Arial Nova" w:hAnsi="Arial Nova" w:cs="Arial Nova"/>
          <w:sz w:val="28"/>
          <w:szCs w:val="28"/>
        </w:rPr>
        <w:t>Maillot brésilien 20 €</w:t>
      </w:r>
    </w:p>
    <w:p w:rsidR="00383CB5" w:rsidRDefault="00383CB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83CB5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383CB5" w:rsidRDefault="00383CB5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sz w:val="44"/>
          <w:szCs w:val="44"/>
        </w:rPr>
      </w:pPr>
      <w:r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  <w:t>Faux ongles au gel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Réparation </w:t>
      </w:r>
      <w:r>
        <w:rPr>
          <w:rFonts w:ascii="Arial Nova" w:hAnsi="Arial Nova" w:cs="Arial Nova"/>
          <w:sz w:val="28"/>
          <w:szCs w:val="28"/>
        </w:rPr>
        <w:t xml:space="preserve">d’un ongle </w:t>
      </w:r>
      <w:r>
        <w:rPr>
          <w:rFonts w:ascii="Arial Nova" w:hAnsi="Arial Nova" w:cs="Arial Nova"/>
          <w:b/>
          <w:bCs/>
          <w:sz w:val="28"/>
          <w:szCs w:val="28"/>
        </w:rPr>
        <w:t>5 €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Décoration </w:t>
      </w:r>
      <w:r>
        <w:rPr>
          <w:rFonts w:ascii="Arial Nova" w:hAnsi="Arial Nova" w:cs="Arial Nova"/>
          <w:sz w:val="28"/>
          <w:szCs w:val="28"/>
        </w:rPr>
        <w:t xml:space="preserve">d’un ongle </w:t>
      </w:r>
      <w:r>
        <w:rPr>
          <w:rFonts w:ascii="Arial Nova" w:hAnsi="Arial Nova" w:cs="Arial Nova"/>
          <w:b/>
          <w:bCs/>
          <w:sz w:val="28"/>
          <w:szCs w:val="28"/>
        </w:rPr>
        <w:t>5 €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Décoration </w:t>
      </w:r>
      <w:r>
        <w:rPr>
          <w:rFonts w:ascii="Arial Nova" w:hAnsi="Arial Nova" w:cs="Arial Nova"/>
          <w:sz w:val="28"/>
          <w:szCs w:val="28"/>
        </w:rPr>
        <w:t xml:space="preserve">de 10 ongles </w:t>
      </w:r>
      <w:r>
        <w:rPr>
          <w:rFonts w:ascii="Arial Nova" w:hAnsi="Arial Nova" w:cs="Arial Nova"/>
          <w:b/>
          <w:bCs/>
          <w:sz w:val="28"/>
          <w:szCs w:val="28"/>
        </w:rPr>
        <w:t>30 €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Retouche </w:t>
      </w:r>
      <w:r>
        <w:rPr>
          <w:rFonts w:ascii="Arial Nova" w:hAnsi="Arial Nova" w:cs="Arial Nova"/>
          <w:sz w:val="28"/>
          <w:szCs w:val="28"/>
        </w:rPr>
        <w:t xml:space="preserve">sur remplissage </w:t>
      </w:r>
      <w:r>
        <w:rPr>
          <w:rFonts w:ascii="Arial Nova" w:hAnsi="Arial Nova" w:cs="Arial Nova"/>
          <w:b/>
          <w:bCs/>
          <w:sz w:val="28"/>
          <w:szCs w:val="28"/>
        </w:rPr>
        <w:t>40 €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Pose de gel </w:t>
      </w:r>
      <w:r>
        <w:rPr>
          <w:rFonts w:ascii="Arial Nova" w:hAnsi="Arial Nova" w:cs="Arial Nova"/>
          <w:sz w:val="28"/>
          <w:szCs w:val="28"/>
        </w:rPr>
        <w:t xml:space="preserve">French ou Couleur aux pieds </w:t>
      </w:r>
      <w:r>
        <w:rPr>
          <w:rFonts w:ascii="Arial Nova" w:hAnsi="Arial Nova" w:cs="Arial Nova"/>
          <w:b/>
          <w:bCs/>
          <w:sz w:val="28"/>
          <w:szCs w:val="28"/>
        </w:rPr>
        <w:t>35 €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Remplissage </w:t>
      </w:r>
      <w:r>
        <w:rPr>
          <w:rFonts w:ascii="Arial Nova" w:hAnsi="Arial Nova" w:cs="Arial Nova"/>
          <w:sz w:val="28"/>
          <w:szCs w:val="28"/>
        </w:rPr>
        <w:t xml:space="preserve">French ou couleur </w:t>
      </w:r>
      <w:r>
        <w:rPr>
          <w:rFonts w:ascii="Arial Nova" w:hAnsi="Arial Nova" w:cs="Arial Nova"/>
          <w:b/>
          <w:bCs/>
          <w:sz w:val="28"/>
          <w:szCs w:val="28"/>
        </w:rPr>
        <w:t>55 €</w:t>
      </w:r>
    </w:p>
    <w:p w:rsidR="00383CB5" w:rsidRDefault="00383CB5">
      <w:pPr>
        <w:spacing w:after="280" w:line="240" w:lineRule="auto"/>
        <w:ind w:left="191" w:right="-75" w:hanging="360"/>
        <w:rPr>
          <w:b/>
          <w:bCs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Pose de </w:t>
      </w:r>
      <w:r>
        <w:rPr>
          <w:rFonts w:ascii="Arial Nova" w:hAnsi="Arial Nova" w:cs="Arial Nova"/>
          <w:sz w:val="28"/>
          <w:szCs w:val="28"/>
        </w:rPr>
        <w:t xml:space="preserve">faux ongles naturels </w:t>
      </w:r>
      <w:r>
        <w:rPr>
          <w:rFonts w:ascii="Arial Nova" w:hAnsi="Arial Nova" w:cs="Arial Nova"/>
          <w:b/>
          <w:bCs/>
          <w:sz w:val="28"/>
          <w:szCs w:val="28"/>
        </w:rPr>
        <w:t>65 €</w:t>
      </w:r>
    </w:p>
    <w:p w:rsidR="00383CB5" w:rsidRDefault="00383CB5">
      <w:pPr>
        <w:spacing w:after="280" w:line="240" w:lineRule="auto"/>
        <w:ind w:left="191" w:right="-75" w:hanging="360"/>
        <w:rPr>
          <w:b/>
          <w:bCs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Pose de </w:t>
      </w:r>
      <w:r>
        <w:rPr>
          <w:rFonts w:ascii="Arial Nova" w:hAnsi="Arial Nova" w:cs="Arial Nova"/>
          <w:sz w:val="28"/>
          <w:szCs w:val="28"/>
        </w:rPr>
        <w:t xml:space="preserve">faux ongles French ou Couleur </w:t>
      </w:r>
      <w:r>
        <w:rPr>
          <w:rFonts w:ascii="Arial Nova" w:hAnsi="Arial Nova" w:cs="Arial Nova"/>
          <w:b/>
          <w:bCs/>
          <w:sz w:val="28"/>
          <w:szCs w:val="28"/>
        </w:rPr>
        <w:t>70 €</w:t>
      </w:r>
    </w:p>
    <w:p w:rsidR="00383CB5" w:rsidRDefault="00383CB5">
      <w:pPr>
        <w:jc w:val="center"/>
        <w:rPr>
          <w:rFonts w:ascii="Arial Nova" w:hAnsi="Arial Nova" w:cs="Arial Nova"/>
          <w:sz w:val="22"/>
          <w:szCs w:val="22"/>
        </w:rPr>
      </w:pPr>
    </w:p>
    <w:p w:rsidR="00383CB5" w:rsidRDefault="00383CB5">
      <w:pPr>
        <w:spacing w:after="280" w:line="240" w:lineRule="auto"/>
        <w:ind w:right="-75"/>
        <w:rPr>
          <w:rFonts w:ascii="Arial Nova" w:hAnsi="Arial Nova" w:cs="Arial Nova"/>
          <w:b/>
          <w:bCs/>
          <w:sz w:val="28"/>
          <w:szCs w:val="28"/>
        </w:rPr>
      </w:pPr>
    </w:p>
    <w:p w:rsidR="00383CB5" w:rsidRDefault="00383CB5">
      <w:pPr>
        <w:spacing w:after="280" w:line="240" w:lineRule="auto"/>
        <w:ind w:right="-75"/>
        <w:rPr>
          <w:color w:val="auto"/>
          <w:kern w:val="0"/>
          <w:sz w:val="24"/>
          <w:szCs w:val="24"/>
        </w:rPr>
      </w:pPr>
    </w:p>
    <w:p w:rsidR="00383CB5" w:rsidRDefault="00383CB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83CB5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383CB5" w:rsidRDefault="00383CB5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color w:val="993366"/>
          <w:sz w:val="44"/>
          <w:szCs w:val="44"/>
        </w:rPr>
      </w:pPr>
      <w:r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  <w:t>Maquillage Simple</w:t>
      </w:r>
    </w:p>
    <w:p w:rsidR="00383CB5" w:rsidRDefault="00383CB5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color w:val="993366"/>
          <w:sz w:val="44"/>
          <w:szCs w:val="44"/>
        </w:rPr>
      </w:pP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Maquillage </w:t>
      </w:r>
      <w:r>
        <w:rPr>
          <w:rFonts w:ascii="Arial Nova" w:hAnsi="Arial Nova" w:cs="Arial Nova"/>
          <w:sz w:val="28"/>
          <w:szCs w:val="28"/>
        </w:rPr>
        <w:t xml:space="preserve">jour </w:t>
      </w:r>
      <w:r>
        <w:rPr>
          <w:rFonts w:ascii="Arial Nova" w:hAnsi="Arial Nova" w:cs="Arial Nova"/>
          <w:b/>
          <w:bCs/>
          <w:sz w:val="28"/>
          <w:szCs w:val="28"/>
        </w:rPr>
        <w:t>25 €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Maquillage </w:t>
      </w:r>
      <w:r>
        <w:rPr>
          <w:rFonts w:ascii="Arial Nova" w:hAnsi="Arial Nova" w:cs="Arial Nova"/>
          <w:sz w:val="28"/>
          <w:szCs w:val="28"/>
        </w:rPr>
        <w:t xml:space="preserve">soir </w:t>
      </w:r>
      <w:r>
        <w:rPr>
          <w:rFonts w:ascii="Arial Nova" w:hAnsi="Arial Nova" w:cs="Arial Nova"/>
          <w:b/>
          <w:bCs/>
          <w:sz w:val="28"/>
          <w:szCs w:val="28"/>
        </w:rPr>
        <w:t>30 €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Permanente </w:t>
      </w:r>
      <w:r>
        <w:rPr>
          <w:rFonts w:ascii="Arial Nova" w:hAnsi="Arial Nova" w:cs="Arial Nova"/>
          <w:sz w:val="28"/>
          <w:szCs w:val="28"/>
        </w:rPr>
        <w:t xml:space="preserve">de cils </w:t>
      </w:r>
      <w:r>
        <w:rPr>
          <w:rFonts w:ascii="Arial Nova" w:hAnsi="Arial Nova" w:cs="Arial Nova"/>
          <w:b/>
          <w:bCs/>
          <w:sz w:val="28"/>
          <w:szCs w:val="28"/>
        </w:rPr>
        <w:t>65 €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Maquillage </w:t>
      </w:r>
      <w:r>
        <w:rPr>
          <w:rFonts w:ascii="Arial Nova" w:hAnsi="Arial Nova" w:cs="Arial Nova"/>
          <w:sz w:val="28"/>
          <w:szCs w:val="28"/>
        </w:rPr>
        <w:t xml:space="preserve">mariée (sur devis) à partir de </w:t>
      </w:r>
      <w:r>
        <w:rPr>
          <w:rFonts w:ascii="Arial Nova" w:hAnsi="Arial Nova" w:cs="Arial Nova"/>
          <w:b/>
          <w:bCs/>
          <w:sz w:val="28"/>
          <w:szCs w:val="28"/>
        </w:rPr>
        <w:t>30 €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Cours de maquillage </w:t>
      </w:r>
      <w:r>
        <w:rPr>
          <w:rFonts w:ascii="Arial Nova" w:hAnsi="Arial Nova" w:cs="Arial Nova"/>
          <w:sz w:val="28"/>
          <w:szCs w:val="28"/>
        </w:rPr>
        <w:t xml:space="preserve">(la </w:t>
      </w:r>
      <w:r>
        <w:rPr>
          <w:rFonts w:ascii="Arial Nova" w:hAnsi="Arial Nova" w:cs="Arial Nova"/>
          <w:b/>
          <w:bCs/>
          <w:sz w:val="28"/>
          <w:szCs w:val="28"/>
        </w:rPr>
        <w:t>séance) 80 €</w:t>
      </w:r>
    </w:p>
    <w:p w:rsidR="00383CB5" w:rsidRDefault="00383CB5">
      <w:pPr>
        <w:spacing w:after="280" w:line="240" w:lineRule="auto"/>
        <w:ind w:right="-75"/>
        <w:jc w:val="center"/>
        <w:rPr>
          <w:rFonts w:ascii="Arial Nova" w:hAnsi="Arial Nova" w:cs="Arial Nova"/>
          <w:b/>
          <w:bCs/>
          <w:sz w:val="28"/>
          <w:szCs w:val="28"/>
          <w:u w:val="single"/>
        </w:rPr>
      </w:pPr>
    </w:p>
    <w:p w:rsidR="00383CB5" w:rsidRDefault="00383CB5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</w:pPr>
      <w:r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  <w:t>Maquillage Permanent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>Taches de rousseur (les 15) 160 €</w:t>
      </w:r>
    </w:p>
    <w:p w:rsidR="00383CB5" w:rsidRDefault="00383CB5">
      <w:pPr>
        <w:spacing w:after="280" w:line="240" w:lineRule="auto"/>
        <w:ind w:left="191" w:right="-75" w:hanging="360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b/>
          <w:bCs/>
          <w:sz w:val="28"/>
          <w:szCs w:val="28"/>
        </w:rPr>
        <w:t xml:space="preserve">Séance de retouche </w:t>
      </w:r>
      <w:r>
        <w:rPr>
          <w:rFonts w:ascii="Arial Nova" w:hAnsi="Arial Nova" w:cs="Arial Nova"/>
          <w:sz w:val="28"/>
          <w:szCs w:val="28"/>
        </w:rPr>
        <w:t xml:space="preserve">(par zone) </w:t>
      </w:r>
      <w:r>
        <w:rPr>
          <w:rFonts w:ascii="Arial Nova" w:hAnsi="Arial Nova" w:cs="Arial Nova"/>
          <w:b/>
          <w:bCs/>
          <w:sz w:val="28"/>
          <w:szCs w:val="28"/>
        </w:rPr>
        <w:t>160 €</w:t>
      </w:r>
    </w:p>
    <w:p w:rsidR="00000000" w:rsidRDefault="00383CB5" w:rsidP="00383CB5">
      <w:pPr>
        <w:spacing w:after="280" w:line="240" w:lineRule="auto"/>
        <w:ind w:left="191" w:hanging="360"/>
      </w:pPr>
      <w:r>
        <w:rPr>
          <w:rFonts w:ascii="Arial Nova" w:hAnsi="Arial Nova" w:cs="Arial Nova"/>
          <w:b/>
          <w:bCs/>
          <w:sz w:val="28"/>
          <w:szCs w:val="28"/>
        </w:rPr>
        <w:t>Contour des lèvres 300 €</w:t>
      </w:r>
    </w:p>
    <w:sectPr w:rsidR="00000000" w:rsidSect="00383CB5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80000287" w:usb1="00000002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CB5"/>
    <w:rsid w:val="003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5892AB9-B867-4745-B3DB-1FACD46C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Titre2">
    <w:name w:val="heading 2"/>
    <w:basedOn w:val="Normal"/>
    <w:link w:val="Titre2Car"/>
    <w:uiPriority w:val="99"/>
    <w:qFormat/>
    <w:pPr>
      <w:outlineLvl w:val="1"/>
    </w:pPr>
    <w:rPr>
      <w:rFonts w:ascii="Cambria" w:hAnsi="Cambria" w:cs="Cambri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83CB5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2017-05-22T12:26:00Z</dcterms:created>
</cp:coreProperties>
</file>